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2B812" w14:textId="77777777" w:rsidR="009208BF" w:rsidRDefault="00000000">
      <w:pPr>
        <w:rPr>
          <w:rFonts w:ascii="黑体" w:eastAsia="黑体" w:cs="黑体"/>
          <w:color w:val="000000"/>
          <w:sz w:val="28"/>
          <w:szCs w:val="28"/>
        </w:rPr>
      </w:pPr>
      <w:r>
        <w:rPr>
          <w:rFonts w:ascii="黑体" w:eastAsia="黑体" w:cs="黑体" w:hint="eastAsia"/>
          <w:color w:val="000000"/>
          <w:sz w:val="28"/>
          <w:szCs w:val="28"/>
        </w:rPr>
        <w:t>附件2</w:t>
      </w:r>
    </w:p>
    <w:p w14:paraId="3774BA10" w14:textId="77777777" w:rsidR="0078199D" w:rsidRDefault="0078199D">
      <w:pPr>
        <w:rPr>
          <w:rFonts w:ascii="黑体" w:eastAsia="黑体" w:cs="黑体"/>
          <w:color w:val="000000"/>
          <w:sz w:val="28"/>
          <w:szCs w:val="28"/>
        </w:rPr>
      </w:pPr>
    </w:p>
    <w:p w14:paraId="315DC134" w14:textId="77777777" w:rsidR="0078199D" w:rsidRDefault="0078199D">
      <w:pPr>
        <w:rPr>
          <w:rFonts w:ascii="黑体" w:eastAsia="黑体" w:cs="黑体" w:hint="eastAsia"/>
          <w:color w:val="000000"/>
          <w:sz w:val="28"/>
          <w:szCs w:val="28"/>
        </w:rPr>
      </w:pPr>
    </w:p>
    <w:p w14:paraId="0249E61F" w14:textId="77777777" w:rsidR="0078199D" w:rsidRDefault="00000000">
      <w:pPr>
        <w:spacing w:line="640" w:lineRule="exact"/>
        <w:jc w:val="center"/>
        <w:rPr>
          <w:rFonts w:ascii="方正小标宋_GBK" w:eastAsia="方正小标宋_GBK" w:cs="方正小标宋_GBK"/>
          <w:color w:val="000000"/>
          <w:sz w:val="44"/>
          <w:szCs w:val="44"/>
        </w:rPr>
      </w:pPr>
      <w:r>
        <w:rPr>
          <w:rFonts w:ascii="方正小标宋_GBK" w:eastAsia="方正小标宋_GBK" w:cs="方正小标宋_GBK" w:hint="eastAsia"/>
          <w:color w:val="000000"/>
          <w:sz w:val="44"/>
          <w:szCs w:val="44"/>
        </w:rPr>
        <w:t>贵州省人民代表大会制度理论研究会</w:t>
      </w:r>
    </w:p>
    <w:p w14:paraId="137E6B10" w14:textId="2A75BFC0" w:rsidR="009208BF" w:rsidRDefault="00000000">
      <w:pPr>
        <w:spacing w:line="640" w:lineRule="exact"/>
        <w:jc w:val="center"/>
        <w:rPr>
          <w:rFonts w:ascii="方正小标宋_GBK" w:eastAsia="方正小标宋_GBK" w:cs="方正小标宋_GBK"/>
          <w:color w:val="000000"/>
          <w:sz w:val="44"/>
          <w:szCs w:val="44"/>
        </w:rPr>
      </w:pPr>
      <w:r>
        <w:rPr>
          <w:rFonts w:ascii="方正小标宋_GBK" w:eastAsia="方正小标宋_GBK" w:cs="方正小标宋_GBK" w:hint="eastAsia"/>
          <w:color w:val="000000"/>
          <w:sz w:val="44"/>
          <w:szCs w:val="44"/>
          <w:u w:val="single"/>
        </w:rPr>
        <w:t xml:space="preserve">       </w:t>
      </w:r>
      <w:r>
        <w:rPr>
          <w:rFonts w:ascii="方正小标宋_GBK" w:eastAsia="方正小标宋_GBK" w:cs="方正小标宋_GBK" w:hint="eastAsia"/>
          <w:color w:val="000000"/>
          <w:sz w:val="44"/>
          <w:szCs w:val="44"/>
        </w:rPr>
        <w:t>年度研究课题结题信息表</w:t>
      </w:r>
    </w:p>
    <w:p w14:paraId="73DE0433" w14:textId="77777777" w:rsidR="009208BF" w:rsidRDefault="009208BF">
      <w:pPr>
        <w:spacing w:line="640" w:lineRule="exact"/>
        <w:rPr>
          <w:rFonts w:ascii="方正小标宋_GBK" w:eastAsia="方正小标宋_GBK" w:cs="方正小标宋_GBK"/>
          <w:color w:val="000000"/>
          <w:sz w:val="44"/>
          <w:szCs w:val="44"/>
        </w:rPr>
      </w:pPr>
    </w:p>
    <w:p w14:paraId="27540BFE" w14:textId="77777777" w:rsidR="009208BF" w:rsidRDefault="00000000">
      <w:pPr>
        <w:ind w:leftChars="-50" w:hangingChars="50" w:hanging="105"/>
        <w:rPr>
          <w:rFonts w:ascii="宋体"/>
          <w:color w:val="000000"/>
        </w:rPr>
      </w:pPr>
      <w:r>
        <w:rPr>
          <w:rFonts w:hint="eastAsia"/>
          <w:color w:val="000000"/>
        </w:rPr>
        <w:t xml:space="preserve"> </w:t>
      </w:r>
      <w:r>
        <w:rPr>
          <w:rFonts w:ascii="宋体" w:hint="eastAsia"/>
          <w:color w:val="000000"/>
        </w:rPr>
        <w:t>课题负责人签名：</w:t>
      </w:r>
      <w:r>
        <w:rPr>
          <w:rFonts w:hint="eastAsia"/>
          <w:color w:val="000000"/>
        </w:rPr>
        <w:t xml:space="preserve">               </w:t>
      </w:r>
      <w:r>
        <w:rPr>
          <w:rFonts w:ascii="宋体" w:hint="eastAsia"/>
          <w:color w:val="000000"/>
        </w:rPr>
        <w:t>研究单位盖章：</w:t>
      </w:r>
    </w:p>
    <w:tbl>
      <w:tblPr>
        <w:tblW w:w="8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948"/>
        <w:gridCol w:w="790"/>
        <w:gridCol w:w="1106"/>
        <w:gridCol w:w="462"/>
        <w:gridCol w:w="802"/>
        <w:gridCol w:w="72"/>
        <w:gridCol w:w="2737"/>
      </w:tblGrid>
      <w:tr w:rsidR="009208BF" w14:paraId="31DDF6AD" w14:textId="77777777">
        <w:trPr>
          <w:cantSplit/>
          <w:trHeight w:val="5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E5AA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课题名称</w:t>
            </w:r>
          </w:p>
        </w:tc>
        <w:tc>
          <w:tcPr>
            <w:tcW w:w="69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39528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40E70B28" w14:textId="77777777">
        <w:trPr>
          <w:cantSplit/>
          <w:trHeight w:val="455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07D7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研究单位</w:t>
            </w:r>
          </w:p>
        </w:tc>
        <w:tc>
          <w:tcPr>
            <w:tcW w:w="69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29766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0B213A86" w14:textId="77777777">
        <w:trPr>
          <w:cantSplit/>
          <w:trHeight w:val="438"/>
          <w:jc w:val="center"/>
        </w:trPr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D4F8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课题组</w:t>
            </w:r>
          </w:p>
          <w:p w14:paraId="7A2E2D52" w14:textId="77777777" w:rsidR="009208BF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负责人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8D1C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B61C8" w14:textId="77777777" w:rsidR="009208BF" w:rsidRDefault="009208BF">
            <w:pPr>
              <w:rPr>
                <w:color w:val="000000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3241A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CC93F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668C85B2" w14:textId="77777777">
        <w:trPr>
          <w:cantSplit/>
          <w:trHeight w:val="452"/>
          <w:jc w:val="center"/>
        </w:trPr>
        <w:tc>
          <w:tcPr>
            <w:tcW w:w="1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8D8" w14:textId="77777777" w:rsidR="009208BF" w:rsidRDefault="009208BF"/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768DB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职务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E70D9" w14:textId="77777777" w:rsidR="009208BF" w:rsidRDefault="009208BF">
            <w:pPr>
              <w:rPr>
                <w:color w:val="000000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C2621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职称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65AE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562310B2" w14:textId="77777777">
        <w:trPr>
          <w:cantSplit/>
          <w:trHeight w:val="2455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F46E" w14:textId="77777777" w:rsidR="009208BF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研究成果概况</w:t>
            </w:r>
          </w:p>
        </w:tc>
        <w:tc>
          <w:tcPr>
            <w:tcW w:w="69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AE69E" w14:textId="77777777" w:rsidR="009208BF" w:rsidRDefault="009208BF">
            <w:pPr>
              <w:rPr>
                <w:color w:val="000000"/>
              </w:rPr>
            </w:pPr>
          </w:p>
          <w:p w14:paraId="66AE2040" w14:textId="77777777" w:rsidR="009208BF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（研究思路、优势和达成效果等）</w:t>
            </w:r>
          </w:p>
          <w:p w14:paraId="411823D2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60304D85" w14:textId="77777777">
        <w:trPr>
          <w:cantSplit/>
          <w:trHeight w:val="1726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5B9A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课题组成员</w:t>
            </w:r>
          </w:p>
        </w:tc>
        <w:tc>
          <w:tcPr>
            <w:tcW w:w="69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DBBE" w14:textId="77777777" w:rsidR="009208BF" w:rsidRDefault="009208BF">
            <w:pPr>
              <w:rPr>
                <w:color w:val="000000"/>
              </w:rPr>
            </w:pPr>
          </w:p>
          <w:p w14:paraId="434CD5B9" w14:textId="77777777" w:rsidR="009208BF" w:rsidRDefault="009208BF">
            <w:pPr>
              <w:rPr>
                <w:color w:val="000000"/>
              </w:rPr>
            </w:pPr>
          </w:p>
          <w:p w14:paraId="75B001E8" w14:textId="77777777" w:rsidR="009208BF" w:rsidRDefault="009208BF">
            <w:pPr>
              <w:rPr>
                <w:color w:val="000000"/>
              </w:rPr>
            </w:pPr>
          </w:p>
          <w:p w14:paraId="7C460A1A" w14:textId="77777777" w:rsidR="009208BF" w:rsidRDefault="009208BF">
            <w:pPr>
              <w:rPr>
                <w:color w:val="000000"/>
              </w:rPr>
            </w:pPr>
          </w:p>
          <w:p w14:paraId="25FE8C25" w14:textId="77777777" w:rsidR="009208BF" w:rsidRDefault="009208BF">
            <w:pPr>
              <w:rPr>
                <w:color w:val="000000"/>
              </w:rPr>
            </w:pPr>
          </w:p>
          <w:p w14:paraId="3153354B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65C04354" w14:textId="77777777">
        <w:trPr>
          <w:cantSplit/>
          <w:trHeight w:val="353"/>
          <w:jc w:val="center"/>
        </w:trPr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C7E6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课题组</w:t>
            </w:r>
          </w:p>
          <w:p w14:paraId="7673A190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联系人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9F770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73B5" w14:textId="77777777" w:rsidR="009208BF" w:rsidRDefault="009208BF">
            <w:pPr>
              <w:rPr>
                <w:color w:val="00000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1AF6E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41682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1BE85479" w14:textId="77777777">
        <w:trPr>
          <w:cantSplit/>
          <w:trHeight w:val="460"/>
          <w:jc w:val="center"/>
        </w:trPr>
        <w:tc>
          <w:tcPr>
            <w:tcW w:w="1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E002" w14:textId="77777777" w:rsidR="009208BF" w:rsidRDefault="009208BF"/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752F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手机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D585A" w14:textId="77777777" w:rsidR="009208BF" w:rsidRDefault="009208BF">
            <w:pPr>
              <w:rPr>
                <w:color w:val="00000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34B17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座机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47564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78577C84" w14:textId="77777777">
        <w:trPr>
          <w:cantSplit/>
          <w:trHeight w:val="560"/>
          <w:jc w:val="center"/>
        </w:trPr>
        <w:tc>
          <w:tcPr>
            <w:tcW w:w="1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62F3" w14:textId="77777777" w:rsidR="009208BF" w:rsidRDefault="009208BF"/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9D893" w14:textId="77777777" w:rsidR="009208BF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电子邮箱</w:t>
            </w:r>
          </w:p>
        </w:tc>
        <w:tc>
          <w:tcPr>
            <w:tcW w:w="5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64024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77256186" w14:textId="77777777">
        <w:trPr>
          <w:cantSplit/>
          <w:trHeight w:val="420"/>
          <w:jc w:val="center"/>
        </w:trPr>
        <w:tc>
          <w:tcPr>
            <w:tcW w:w="1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D32E" w14:textId="77777777" w:rsidR="009208BF" w:rsidRDefault="009208BF"/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27608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地址</w:t>
            </w:r>
          </w:p>
        </w:tc>
        <w:tc>
          <w:tcPr>
            <w:tcW w:w="5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70771" w14:textId="77777777" w:rsidR="009208BF" w:rsidRDefault="009208BF">
            <w:pPr>
              <w:rPr>
                <w:color w:val="000000"/>
              </w:rPr>
            </w:pPr>
          </w:p>
        </w:tc>
      </w:tr>
      <w:tr w:rsidR="009208BF" w14:paraId="009F0409" w14:textId="77777777">
        <w:trPr>
          <w:cantSplit/>
          <w:trHeight w:val="68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4BF6" w14:textId="77777777" w:rsidR="009208BF" w:rsidRDefault="00000000">
            <w:pPr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  <w:tc>
          <w:tcPr>
            <w:tcW w:w="69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E06FD" w14:textId="77777777" w:rsidR="009208BF" w:rsidRDefault="009208BF">
            <w:pPr>
              <w:rPr>
                <w:color w:val="000000"/>
              </w:rPr>
            </w:pPr>
          </w:p>
        </w:tc>
      </w:tr>
    </w:tbl>
    <w:p w14:paraId="704BA12C" w14:textId="05F5F10F" w:rsidR="009208BF" w:rsidRPr="0078199D" w:rsidRDefault="00000000" w:rsidP="0078199D">
      <w:pPr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</w:t>
      </w:r>
      <w:r>
        <w:rPr>
          <w:rFonts w:ascii="宋体" w:hint="eastAsia"/>
          <w:color w:val="000000"/>
        </w:rPr>
        <w:t>报送日期：</w:t>
      </w:r>
      <w:r>
        <w:rPr>
          <w:rFonts w:hint="eastAsia"/>
          <w:color w:val="000000"/>
        </w:rPr>
        <w:t xml:space="preserve">  </w:t>
      </w:r>
      <w:r>
        <w:rPr>
          <w:rFonts w:ascii="宋体" w:hint="eastAsia"/>
          <w:color w:val="000000"/>
        </w:rPr>
        <w:t>年</w:t>
      </w:r>
      <w:r>
        <w:rPr>
          <w:rFonts w:hint="eastAsia"/>
          <w:color w:val="000000"/>
        </w:rPr>
        <w:t xml:space="preserve">  </w:t>
      </w:r>
      <w:r>
        <w:rPr>
          <w:rFonts w:ascii="宋体" w:hint="eastAsia"/>
          <w:color w:val="000000"/>
        </w:rPr>
        <w:t>月</w:t>
      </w:r>
      <w:r>
        <w:rPr>
          <w:rFonts w:hint="eastAsia"/>
          <w:color w:val="000000"/>
        </w:rPr>
        <w:t xml:space="preserve">  </w:t>
      </w:r>
      <w:r>
        <w:rPr>
          <w:rFonts w:ascii="宋体" w:hint="eastAsia"/>
          <w:color w:val="000000"/>
        </w:rPr>
        <w:t>日</w:t>
      </w:r>
    </w:p>
    <w:sectPr w:rsidR="009208BF" w:rsidRPr="00781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DEC6B"/>
    <w:multiLevelType w:val="singleLevel"/>
    <w:tmpl w:val="571DEC6B"/>
    <w:lvl w:ilvl="0">
      <w:start w:val="2"/>
      <w:numFmt w:val="chineseCounting"/>
      <w:suff w:val="nothing"/>
      <w:lvlText w:val="%1、"/>
      <w:lvlJc w:val="left"/>
    </w:lvl>
  </w:abstractNum>
  <w:num w:numId="1" w16cid:durableId="1333799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4C6811"/>
    <w:rsid w:val="0078199D"/>
    <w:rsid w:val="009208BF"/>
    <w:rsid w:val="1C4C6811"/>
    <w:rsid w:val="7D16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82AC54"/>
  <w15:docId w15:val="{482F3725-66BF-4C60-97FB-EF61BAC8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>万城镇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2023-04-28T08:14:00Z</dcterms:created>
  <dcterms:modified xsi:type="dcterms:W3CDTF">2023-04-28T08:31:00Z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