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C2" w:rsidRPr="00B5255F" w:rsidRDefault="00B46EF1" w:rsidP="00BD67DF">
      <w:pPr>
        <w:spacing w:line="572" w:lineRule="exact"/>
        <w:jc w:val="left"/>
        <w:rPr>
          <w:rFonts w:ascii="Times New Roman" w:eastAsia="黑体" w:hAnsi="Times New Roman"/>
          <w:sz w:val="32"/>
          <w:szCs w:val="32"/>
        </w:rPr>
      </w:pPr>
      <w:r w:rsidRPr="00B5255F">
        <w:rPr>
          <w:rFonts w:ascii="Times New Roman" w:eastAsia="黑体" w:hAnsi="Times New Roman"/>
          <w:sz w:val="32"/>
          <w:szCs w:val="32"/>
        </w:rPr>
        <w:t>附件</w:t>
      </w:r>
      <w:r w:rsidR="003D12EB">
        <w:rPr>
          <w:rFonts w:ascii="Times New Roman" w:eastAsia="黑体" w:hAnsi="Times New Roman" w:hint="eastAsia"/>
          <w:sz w:val="32"/>
          <w:szCs w:val="32"/>
        </w:rPr>
        <w:t>1</w:t>
      </w:r>
    </w:p>
    <w:p w:rsidR="00BA1910" w:rsidRPr="00B5255F" w:rsidRDefault="00E43A7C" w:rsidP="005D483F">
      <w:pPr>
        <w:spacing w:afterLines="50" w:after="156" w:line="57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 w:rsidRPr="00B5255F">
        <w:rPr>
          <w:rFonts w:ascii="Times New Roman" w:eastAsia="方正小标宋简体" w:hAnsi="Times New Roman"/>
          <w:sz w:val="44"/>
          <w:szCs w:val="44"/>
        </w:rPr>
        <w:t>能源规划研究</w:t>
      </w:r>
      <w:r w:rsidR="002E455F" w:rsidRPr="00B5255F">
        <w:rPr>
          <w:rFonts w:ascii="Times New Roman" w:eastAsia="方正小标宋简体" w:hAnsi="Times New Roman"/>
          <w:sz w:val="44"/>
          <w:szCs w:val="44"/>
        </w:rPr>
        <w:t>课题题目及有关要求</w:t>
      </w:r>
      <w:bookmarkEnd w:id="0"/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64"/>
        <w:gridCol w:w="4817"/>
        <w:gridCol w:w="3262"/>
        <w:gridCol w:w="4393"/>
      </w:tblGrid>
      <w:tr w:rsidR="00DB1772" w:rsidRPr="00B5255F" w:rsidTr="00DE0B71">
        <w:trPr>
          <w:tblHeader/>
          <w:jc w:val="center"/>
        </w:trPr>
        <w:tc>
          <w:tcPr>
            <w:tcW w:w="536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4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课题题目</w:t>
            </w:r>
          </w:p>
        </w:tc>
        <w:tc>
          <w:tcPr>
            <w:tcW w:w="4817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研究要点</w:t>
            </w:r>
          </w:p>
        </w:tc>
        <w:tc>
          <w:tcPr>
            <w:tcW w:w="3262" w:type="dxa"/>
            <w:vAlign w:val="center"/>
          </w:tcPr>
          <w:p w:rsidR="00327980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申报材料</w:t>
            </w:r>
          </w:p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4393" w:type="dxa"/>
            <w:vAlign w:val="center"/>
          </w:tcPr>
          <w:p w:rsidR="002E455F" w:rsidRPr="00B5255F" w:rsidRDefault="002E455F" w:rsidP="00502840">
            <w:pPr>
              <w:spacing w:line="280" w:lineRule="exact"/>
              <w:jc w:val="center"/>
              <w:outlineLvl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B5255F">
              <w:rPr>
                <w:rFonts w:ascii="Times New Roman" w:eastAsia="黑体" w:hAnsi="Times New Roman"/>
                <w:kern w:val="0"/>
                <w:sz w:val="24"/>
                <w:szCs w:val="24"/>
              </w:rPr>
              <w:t>其它要求</w:t>
            </w:r>
          </w:p>
        </w:tc>
      </w:tr>
      <w:tr w:rsidR="00B46EDF" w:rsidRPr="00B5255F" w:rsidTr="00DE0B71">
        <w:trPr>
          <w:trHeight w:hRule="exact" w:val="1684"/>
          <w:jc w:val="center"/>
        </w:trPr>
        <w:tc>
          <w:tcPr>
            <w:tcW w:w="536" w:type="dxa"/>
            <w:vAlign w:val="center"/>
          </w:tcPr>
          <w:p w:rsidR="00B46EDF" w:rsidRPr="00B5255F" w:rsidRDefault="00B46EDF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B46EDF" w:rsidRPr="00B5255F" w:rsidRDefault="00B46EDF" w:rsidP="00502840">
            <w:pPr>
              <w:spacing w:line="240" w:lineRule="exact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长三角区域一体化能源规划研究</w:t>
            </w:r>
          </w:p>
        </w:tc>
        <w:tc>
          <w:tcPr>
            <w:tcW w:w="4817" w:type="dxa"/>
            <w:vAlign w:val="center"/>
          </w:tcPr>
          <w:p w:rsidR="00B46EDF" w:rsidRPr="00B5255F" w:rsidRDefault="00B46EDF" w:rsidP="007D1514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分析三省一市能源发展基本情况、主要矛盾、突出问题，研究预测区域能源需求总量及结构，结合三省一市能源发展定位提出区域一体化发展的基本思路、重点任务，以及推动区域创新发展的重大举措建议。</w:t>
            </w:r>
          </w:p>
        </w:tc>
        <w:tc>
          <w:tcPr>
            <w:tcW w:w="3262" w:type="dxa"/>
            <w:vAlign w:val="center"/>
          </w:tcPr>
          <w:p w:rsidR="00B46EDF" w:rsidRPr="00B5255F" w:rsidRDefault="00B46EDF" w:rsidP="00AA32BD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号国家能源局规划司</w:t>
            </w:r>
          </w:p>
          <w:p w:rsidR="00B46EDF" w:rsidRPr="00B5255F" w:rsidRDefault="00B46EDF" w:rsidP="00AA32BD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联系人及电话：</w:t>
            </w:r>
            <w:r w:rsidR="00B9505B" w:rsidRPr="00B5255F">
              <w:rPr>
                <w:rFonts w:ascii="Times New Roman" w:eastAsia="仿宋_GB2312" w:hAnsi="Times New Roman"/>
                <w:kern w:val="0"/>
                <w:szCs w:val="21"/>
              </w:rPr>
              <w:t>张戴鑫</w:t>
            </w:r>
            <w:r w:rsidR="00B9505B" w:rsidRPr="00B5255F">
              <w:rPr>
                <w:rFonts w:ascii="Times New Roman" w:eastAsia="仿宋_GB2312" w:hAnsi="Times New Roman"/>
                <w:kern w:val="0"/>
                <w:szCs w:val="21"/>
              </w:rPr>
              <w:t>88653388</w:t>
            </w:r>
          </w:p>
          <w:p w:rsidR="00B46EDF" w:rsidRPr="00B5255F" w:rsidRDefault="002E24B8" w:rsidP="0024512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/>
                <w:kern w:val="0"/>
                <w:szCs w:val="21"/>
              </w:rPr>
              <w:t>电子邮箱：</w:t>
            </w:r>
            <w:r w:rsidRPr="00B5255F">
              <w:rPr>
                <w:rFonts w:ascii="Times New Roman" w:hAnsi="Times New Roman"/>
                <w:kern w:val="0"/>
                <w:szCs w:val="21"/>
              </w:rPr>
              <w:t>gh@nea.gov.cn</w:t>
            </w:r>
          </w:p>
        </w:tc>
        <w:tc>
          <w:tcPr>
            <w:tcW w:w="4393" w:type="dxa"/>
            <w:vAlign w:val="center"/>
          </w:tcPr>
          <w:p w:rsidR="00B46EDF" w:rsidRPr="00B5255F" w:rsidRDefault="00B46EDF" w:rsidP="006E4D9E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熟悉国家重大区域战略，熟悉相关省（区、市）能源基本情况，具备基础数据支撑，能够独立开展调研及分析测算等工作，参与过国家重大能源规划研究。</w:t>
            </w:r>
          </w:p>
        </w:tc>
      </w:tr>
      <w:tr w:rsidR="00B46EDF" w:rsidRPr="00B5255F" w:rsidTr="00DE0B71">
        <w:trPr>
          <w:trHeight w:val="2005"/>
          <w:jc w:val="center"/>
        </w:trPr>
        <w:tc>
          <w:tcPr>
            <w:tcW w:w="536" w:type="dxa"/>
            <w:vAlign w:val="center"/>
          </w:tcPr>
          <w:p w:rsidR="00B46EDF" w:rsidRPr="00B5255F" w:rsidRDefault="00B46EDF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B46EDF" w:rsidRPr="00B5255F" w:rsidRDefault="00B46EDF" w:rsidP="006E0E8A">
            <w:pPr>
              <w:spacing w:line="240" w:lineRule="exact"/>
              <w:rPr>
                <w:rFonts w:ascii="Times New Roman" w:eastAsia="楷体_GB2312" w:hAnsi="Times New Roman"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粤港澳大湾区能源规划</w:t>
            </w:r>
            <w:r w:rsidR="00980A47" w:rsidRPr="00B5255F">
              <w:rPr>
                <w:rFonts w:ascii="Times New Roman" w:eastAsia="楷体_GB2312" w:hAnsi="Times New Roman"/>
                <w:kern w:val="0"/>
                <w:szCs w:val="21"/>
              </w:rPr>
              <w:t>研究</w:t>
            </w:r>
          </w:p>
        </w:tc>
        <w:tc>
          <w:tcPr>
            <w:tcW w:w="4817" w:type="dxa"/>
            <w:vAlign w:val="center"/>
          </w:tcPr>
          <w:p w:rsidR="00B46EDF" w:rsidRPr="00B5255F" w:rsidRDefault="00B46EDF" w:rsidP="00980A47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梳理粤港澳大湾区能源发展基本情况，分析预测粤港澳大湾区能源需求总量及结构，提出保障大湾区能源安全、优化能源结构、促进创新发展的重大举措建议，组织开展规划</w:t>
            </w:r>
            <w:r w:rsidR="00980A47">
              <w:rPr>
                <w:rFonts w:ascii="Times New Roman" w:eastAsia="仿宋_GB2312" w:hAnsi="Times New Roman" w:hint="eastAsia"/>
                <w:szCs w:val="21"/>
              </w:rPr>
              <w:t>研究</w:t>
            </w:r>
            <w:r w:rsidRPr="00B5255F">
              <w:rPr>
                <w:rFonts w:ascii="Times New Roman" w:eastAsia="仿宋_GB2312" w:hAnsi="Times New Roman"/>
                <w:szCs w:val="21"/>
              </w:rPr>
              <w:t>。</w:t>
            </w:r>
          </w:p>
        </w:tc>
        <w:tc>
          <w:tcPr>
            <w:tcW w:w="3262" w:type="dxa"/>
            <w:vAlign w:val="center"/>
          </w:tcPr>
          <w:p w:rsidR="00B46EDF" w:rsidRPr="00B5255F" w:rsidRDefault="00B46EDF" w:rsidP="00AA32BD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号国家能源局规划司</w:t>
            </w:r>
          </w:p>
          <w:p w:rsidR="002E24B8" w:rsidRPr="00B5255F" w:rsidRDefault="002E24B8" w:rsidP="002E24B8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联系人及电话：张戴鑫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88653388</w:t>
            </w:r>
          </w:p>
          <w:p w:rsidR="00B46EDF" w:rsidRPr="00B5255F" w:rsidRDefault="002E24B8" w:rsidP="002E24B8">
            <w:pPr>
              <w:pStyle w:val="Normal"/>
              <w:spacing w:line="240" w:lineRule="exact"/>
              <w:ind w:firstLineChars="0" w:firstLine="0"/>
              <w:rPr>
                <w:kern w:val="0"/>
                <w:sz w:val="21"/>
                <w:szCs w:val="21"/>
              </w:rPr>
            </w:pPr>
            <w:r w:rsidRPr="00B5255F">
              <w:rPr>
                <w:kern w:val="0"/>
                <w:sz w:val="21"/>
                <w:szCs w:val="21"/>
              </w:rPr>
              <w:t>电子邮箱：</w:t>
            </w:r>
            <w:r w:rsidRPr="00B5255F">
              <w:rPr>
                <w:kern w:val="0"/>
                <w:sz w:val="21"/>
                <w:szCs w:val="21"/>
              </w:rPr>
              <w:t>gh@nea.gov.cn</w:t>
            </w:r>
          </w:p>
        </w:tc>
        <w:tc>
          <w:tcPr>
            <w:tcW w:w="4393" w:type="dxa"/>
            <w:vAlign w:val="center"/>
          </w:tcPr>
          <w:p w:rsidR="00B46EDF" w:rsidRPr="00B5255F" w:rsidRDefault="00B46EDF" w:rsidP="006E4D9E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熟悉国家重大区域战略，熟悉相关省（区、市）能源基本情况，具备基础数据支撑，能够独立开展调研及分析测算等工作，参与过国家重大能源规划研究。</w:t>
            </w:r>
          </w:p>
        </w:tc>
      </w:tr>
      <w:tr w:rsidR="00641754" w:rsidRPr="00B5255F" w:rsidTr="00DE0B71">
        <w:trPr>
          <w:trHeight w:val="2005"/>
          <w:jc w:val="center"/>
        </w:trPr>
        <w:tc>
          <w:tcPr>
            <w:tcW w:w="536" w:type="dxa"/>
            <w:vAlign w:val="center"/>
          </w:tcPr>
          <w:p w:rsidR="00641754" w:rsidRPr="00B5255F" w:rsidRDefault="00641754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641754" w:rsidRPr="00B5255F" w:rsidRDefault="00641754" w:rsidP="006E0E8A">
            <w:pPr>
              <w:spacing w:line="240" w:lineRule="exact"/>
              <w:rPr>
                <w:rFonts w:ascii="Times New Roman" w:eastAsia="楷体_GB2312" w:hAnsi="Times New Roman"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推进能源革命试点和现代能源经济示范区建设研究</w:t>
            </w:r>
          </w:p>
        </w:tc>
        <w:tc>
          <w:tcPr>
            <w:tcW w:w="4817" w:type="dxa"/>
            <w:vAlign w:val="center"/>
          </w:tcPr>
          <w:p w:rsidR="00641754" w:rsidRPr="00B5255F" w:rsidRDefault="00641754" w:rsidP="0064175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组织研究论证能源革命试点和现代能源经济示范区实施方案。在总结和梳理成功经验的基础上，研究提出能源革命试点实施方案的一般内容。</w:t>
            </w:r>
          </w:p>
        </w:tc>
        <w:tc>
          <w:tcPr>
            <w:tcW w:w="3262" w:type="dxa"/>
            <w:vAlign w:val="center"/>
          </w:tcPr>
          <w:p w:rsidR="00641754" w:rsidRPr="00B5255F" w:rsidRDefault="00641754" w:rsidP="0064175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szCs w:val="21"/>
              </w:rPr>
              <w:t>号国家能源局规划司</w:t>
            </w:r>
          </w:p>
          <w:p w:rsidR="00641754" w:rsidRPr="00B5255F" w:rsidRDefault="00641754" w:rsidP="0064175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联系人及电话：纪星星</w:t>
            </w:r>
            <w:r w:rsidRPr="00B5255F">
              <w:rPr>
                <w:rFonts w:ascii="Times New Roman" w:eastAsia="仿宋_GB2312" w:hAnsi="Times New Roman"/>
                <w:szCs w:val="21"/>
              </w:rPr>
              <w:t xml:space="preserve"> 88653394</w:t>
            </w:r>
          </w:p>
          <w:p w:rsidR="00641754" w:rsidRPr="00B5255F" w:rsidRDefault="00641754" w:rsidP="00641754">
            <w:pPr>
              <w:pStyle w:val="Normal"/>
              <w:spacing w:line="240" w:lineRule="exact"/>
              <w:ind w:firstLineChars="0" w:firstLine="0"/>
              <w:rPr>
                <w:sz w:val="21"/>
                <w:szCs w:val="21"/>
              </w:rPr>
            </w:pPr>
            <w:r w:rsidRPr="00B5255F">
              <w:rPr>
                <w:sz w:val="21"/>
                <w:szCs w:val="21"/>
              </w:rPr>
              <w:t>电子邮箱：</w:t>
            </w:r>
            <w:r w:rsidRPr="00B5255F">
              <w:rPr>
                <w:sz w:val="21"/>
                <w:szCs w:val="21"/>
              </w:rPr>
              <w:t>tj@nea.gov.cn</w:t>
            </w:r>
          </w:p>
        </w:tc>
        <w:tc>
          <w:tcPr>
            <w:tcW w:w="4393" w:type="dxa"/>
            <w:vAlign w:val="center"/>
          </w:tcPr>
          <w:p w:rsidR="00641754" w:rsidRPr="00B5255F" w:rsidRDefault="00641754" w:rsidP="001A6FDF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 w:rsidRPr="00B5255F">
              <w:rPr>
                <w:rFonts w:ascii="Times New Roman" w:eastAsia="仿宋_GB2312" w:hAnsi="Times New Roman"/>
                <w:szCs w:val="21"/>
              </w:rPr>
              <w:t>有参与研究编制能源革命试点方案的工作基础；在煤、电、油、气等专业领域具备研究力量，熟悉地方资源特点和实际情况；能够编制可操作、能落地的实施方案。</w:t>
            </w:r>
          </w:p>
        </w:tc>
      </w:tr>
      <w:tr w:rsidR="000C3BAE" w:rsidRPr="00B5255F" w:rsidTr="00DE0B71">
        <w:trPr>
          <w:trHeight w:val="2005"/>
          <w:jc w:val="center"/>
        </w:trPr>
        <w:tc>
          <w:tcPr>
            <w:tcW w:w="536" w:type="dxa"/>
            <w:vAlign w:val="center"/>
          </w:tcPr>
          <w:p w:rsidR="000C3BAE" w:rsidRPr="00B5255F" w:rsidRDefault="000C3BAE" w:rsidP="0050284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0C3BAE" w:rsidRPr="00B5255F" w:rsidRDefault="000C3BAE" w:rsidP="006E0E8A">
            <w:pPr>
              <w:spacing w:line="240" w:lineRule="exact"/>
              <w:rPr>
                <w:rFonts w:ascii="Times New Roman" w:eastAsia="楷体_GB2312" w:hAnsi="Times New Roman"/>
                <w:kern w:val="0"/>
                <w:szCs w:val="21"/>
              </w:rPr>
            </w:pPr>
            <w:r w:rsidRPr="00B5255F">
              <w:rPr>
                <w:rFonts w:ascii="Times New Roman" w:eastAsia="楷体_GB2312" w:hAnsi="Times New Roman"/>
                <w:kern w:val="0"/>
                <w:szCs w:val="21"/>
              </w:rPr>
              <w:t>能源领域脱贫攻坚与乡村振兴工作有机衔接政策研究</w:t>
            </w:r>
          </w:p>
        </w:tc>
        <w:tc>
          <w:tcPr>
            <w:tcW w:w="4817" w:type="dxa"/>
            <w:vAlign w:val="center"/>
          </w:tcPr>
          <w:p w:rsidR="000C3BAE" w:rsidRPr="00B5255F" w:rsidRDefault="000C3BAE" w:rsidP="009865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以全国农村地区为研究对象，梳理农村能源基础设施和能源资源开发利用现状，深入分析脱贫攻坚与乡村振兴阶段对于能源行业的要求，提出能源行业支撑乡村振兴发展的工作思路、政策举措，下阶段农村能源项目投资、布局重点，以及调整现有脱贫攻坚政策的建议。</w:t>
            </w:r>
          </w:p>
          <w:p w:rsidR="000C3BAE" w:rsidRPr="00B5255F" w:rsidRDefault="000C3BAE" w:rsidP="006E0E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262" w:type="dxa"/>
            <w:vAlign w:val="center"/>
          </w:tcPr>
          <w:p w:rsidR="000C3BAE" w:rsidRPr="00B5255F" w:rsidRDefault="000C3BAE" w:rsidP="009865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地址：北京市西城区月坛南街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59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号国家能源局规划司</w:t>
            </w:r>
          </w:p>
          <w:p w:rsidR="000C3BAE" w:rsidRPr="00B5255F" w:rsidRDefault="000C3BAE" w:rsidP="0098658A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联系人及电话：赵向阳</w:t>
            </w: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 xml:space="preserve"> 88653403</w:t>
            </w:r>
          </w:p>
          <w:p w:rsidR="000C3BAE" w:rsidRPr="00B5255F" w:rsidRDefault="000C3BAE" w:rsidP="00901894">
            <w:pPr>
              <w:pStyle w:val="Normal"/>
              <w:spacing w:line="240" w:lineRule="exact"/>
              <w:ind w:firstLineChars="0" w:firstLine="0"/>
              <w:rPr>
                <w:kern w:val="0"/>
                <w:sz w:val="21"/>
                <w:szCs w:val="21"/>
              </w:rPr>
            </w:pPr>
            <w:r w:rsidRPr="00B5255F">
              <w:rPr>
                <w:kern w:val="0"/>
                <w:sz w:val="21"/>
                <w:szCs w:val="21"/>
              </w:rPr>
              <w:t>电子邮箱：</w:t>
            </w:r>
            <w:r w:rsidRPr="00B5255F">
              <w:rPr>
                <w:kern w:val="0"/>
                <w:sz w:val="21"/>
                <w:szCs w:val="21"/>
              </w:rPr>
              <w:t>gh@nea.gov.cn</w:t>
            </w:r>
          </w:p>
        </w:tc>
        <w:tc>
          <w:tcPr>
            <w:tcW w:w="4393" w:type="dxa"/>
            <w:vAlign w:val="center"/>
          </w:tcPr>
          <w:p w:rsidR="000C3BAE" w:rsidRPr="00B5255F" w:rsidRDefault="000C3BAE" w:rsidP="00502840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5C0EB5" w:rsidRPr="00B5255F" w:rsidTr="00DE0B71">
        <w:trPr>
          <w:trHeight w:val="480"/>
          <w:jc w:val="center"/>
        </w:trPr>
        <w:tc>
          <w:tcPr>
            <w:tcW w:w="14772" w:type="dxa"/>
            <w:gridSpan w:val="5"/>
            <w:vAlign w:val="center"/>
          </w:tcPr>
          <w:p w:rsidR="005C0EB5" w:rsidRPr="00B5255F" w:rsidRDefault="005C0EB5" w:rsidP="00502840">
            <w:pPr>
              <w:spacing w:line="24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备注：申报材料纸质版邮寄至课题对应的接收地址，同时将电子版发送</w:t>
            </w:r>
            <w:proofErr w:type="gramStart"/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至相应</w:t>
            </w:r>
            <w:proofErr w:type="gramEnd"/>
            <w:r w:rsidRPr="00B5255F">
              <w:rPr>
                <w:rFonts w:ascii="Times New Roman" w:eastAsia="仿宋_GB2312" w:hAnsi="Times New Roman"/>
                <w:kern w:val="0"/>
                <w:szCs w:val="21"/>
              </w:rPr>
              <w:t>的电子邮箱。</w:t>
            </w:r>
          </w:p>
        </w:tc>
      </w:tr>
    </w:tbl>
    <w:p w:rsidR="00DE14A7" w:rsidRPr="00B5255F" w:rsidRDefault="00DE14A7" w:rsidP="00B40ECC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DE14A7" w:rsidRPr="00B5255F" w:rsidRDefault="00DE14A7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DE14A7" w:rsidRPr="00B5255F" w:rsidSect="000129C7">
      <w:footerReference w:type="default" r:id="rId8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F2" w:rsidRDefault="00CF09F2" w:rsidP="00AB129E">
      <w:r>
        <w:separator/>
      </w:r>
    </w:p>
  </w:endnote>
  <w:endnote w:type="continuationSeparator" w:id="0">
    <w:p w:rsidR="00CF09F2" w:rsidRDefault="00CF09F2" w:rsidP="00AB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23" w:rsidRDefault="00340D23">
    <w:pPr>
      <w:pStyle w:val="a4"/>
      <w:jc w:val="center"/>
    </w:pPr>
    <w:r w:rsidRPr="000129C7">
      <w:rPr>
        <w:rFonts w:ascii="仿宋_GB2312" w:eastAsia="仿宋_GB2312" w:hint="eastAsia"/>
        <w:sz w:val="24"/>
        <w:szCs w:val="24"/>
      </w:rPr>
      <w:t>-</w:t>
    </w:r>
    <w:r w:rsidR="00E842EF" w:rsidRPr="000129C7">
      <w:rPr>
        <w:rFonts w:ascii="仿宋_GB2312" w:eastAsia="仿宋_GB2312" w:hint="eastAsia"/>
        <w:sz w:val="24"/>
        <w:szCs w:val="24"/>
      </w:rPr>
      <w:fldChar w:fldCharType="begin"/>
    </w:r>
    <w:r w:rsidRPr="000129C7">
      <w:rPr>
        <w:rFonts w:ascii="仿宋_GB2312" w:eastAsia="仿宋_GB2312" w:hint="eastAsia"/>
        <w:sz w:val="24"/>
        <w:szCs w:val="24"/>
      </w:rPr>
      <w:instrText xml:space="preserve"> PAGE   \* MERGEFORMAT </w:instrText>
    </w:r>
    <w:r w:rsidR="00E842EF" w:rsidRPr="000129C7">
      <w:rPr>
        <w:rFonts w:ascii="仿宋_GB2312" w:eastAsia="仿宋_GB2312" w:hint="eastAsia"/>
        <w:sz w:val="24"/>
        <w:szCs w:val="24"/>
      </w:rPr>
      <w:fldChar w:fldCharType="separate"/>
    </w:r>
    <w:r w:rsidR="005D483F" w:rsidRPr="005D483F">
      <w:rPr>
        <w:rFonts w:ascii="仿宋_GB2312" w:eastAsia="仿宋_GB2312"/>
        <w:noProof/>
        <w:sz w:val="24"/>
        <w:szCs w:val="24"/>
        <w:lang w:val="zh-CN"/>
      </w:rPr>
      <w:t>1</w:t>
    </w:r>
    <w:r w:rsidR="00E842EF" w:rsidRPr="000129C7">
      <w:rPr>
        <w:rFonts w:ascii="仿宋_GB2312" w:eastAsia="仿宋_GB2312" w:hint="eastAsia"/>
        <w:sz w:val="24"/>
        <w:szCs w:val="24"/>
      </w:rPr>
      <w:fldChar w:fldCharType="end"/>
    </w:r>
    <w:r w:rsidRPr="000129C7">
      <w:rPr>
        <w:rFonts w:ascii="仿宋_GB2312" w:eastAsia="仿宋_GB2312" w:hint="eastAsia"/>
        <w:sz w:val="24"/>
        <w:szCs w:val="24"/>
      </w:rPr>
      <w:t>-</w:t>
    </w:r>
  </w:p>
  <w:p w:rsidR="00340D23" w:rsidRDefault="00340D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F2" w:rsidRDefault="00CF09F2" w:rsidP="00AB129E">
      <w:r>
        <w:separator/>
      </w:r>
    </w:p>
  </w:footnote>
  <w:footnote w:type="continuationSeparator" w:id="0">
    <w:p w:rsidR="00CF09F2" w:rsidRDefault="00CF09F2" w:rsidP="00AB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3E70"/>
    <w:multiLevelType w:val="hybridMultilevel"/>
    <w:tmpl w:val="3D2E64C0"/>
    <w:lvl w:ilvl="0" w:tplc="C80CF2FE">
      <w:start w:val="1"/>
      <w:numFmt w:val="decimal"/>
      <w:lvlText w:val="%1"/>
      <w:lvlJc w:val="right"/>
      <w:pPr>
        <w:ind w:left="416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A6B01"/>
    <w:multiLevelType w:val="singleLevel"/>
    <w:tmpl w:val="576A6B01"/>
    <w:lvl w:ilvl="0">
      <w:start w:val="1"/>
      <w:numFmt w:val="decimal"/>
      <w:suff w:val="nothing"/>
      <w:lvlText w:val="%1、"/>
      <w:lvlJc w:val="left"/>
    </w:lvl>
  </w:abstractNum>
  <w:abstractNum w:abstractNumId="2">
    <w:nsid w:val="6A533B7C"/>
    <w:multiLevelType w:val="hybridMultilevel"/>
    <w:tmpl w:val="43F2280A"/>
    <w:lvl w:ilvl="0" w:tplc="145EB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E"/>
    <w:rsid w:val="00004E10"/>
    <w:rsid w:val="00006E4A"/>
    <w:rsid w:val="000129C7"/>
    <w:rsid w:val="00014DD7"/>
    <w:rsid w:val="00026F78"/>
    <w:rsid w:val="00044F5D"/>
    <w:rsid w:val="0004649D"/>
    <w:rsid w:val="000465BE"/>
    <w:rsid w:val="000623BC"/>
    <w:rsid w:val="000656EE"/>
    <w:rsid w:val="0007175E"/>
    <w:rsid w:val="00071938"/>
    <w:rsid w:val="00072538"/>
    <w:rsid w:val="00073202"/>
    <w:rsid w:val="000838B0"/>
    <w:rsid w:val="00090B2D"/>
    <w:rsid w:val="00090DE9"/>
    <w:rsid w:val="00097B45"/>
    <w:rsid w:val="000A557D"/>
    <w:rsid w:val="000A5BE5"/>
    <w:rsid w:val="000A728B"/>
    <w:rsid w:val="000B2809"/>
    <w:rsid w:val="000B7AC9"/>
    <w:rsid w:val="000C3451"/>
    <w:rsid w:val="000C3BAE"/>
    <w:rsid w:val="000C42F4"/>
    <w:rsid w:val="000C5398"/>
    <w:rsid w:val="000D2194"/>
    <w:rsid w:val="000E08E7"/>
    <w:rsid w:val="000E31B3"/>
    <w:rsid w:val="000F1925"/>
    <w:rsid w:val="000F397B"/>
    <w:rsid w:val="000F5065"/>
    <w:rsid w:val="00110439"/>
    <w:rsid w:val="00110CD9"/>
    <w:rsid w:val="00110D6E"/>
    <w:rsid w:val="00121843"/>
    <w:rsid w:val="00124F26"/>
    <w:rsid w:val="001329C6"/>
    <w:rsid w:val="0013675B"/>
    <w:rsid w:val="001436AD"/>
    <w:rsid w:val="00143F0C"/>
    <w:rsid w:val="00145A0A"/>
    <w:rsid w:val="00152DBB"/>
    <w:rsid w:val="001564A3"/>
    <w:rsid w:val="00160B62"/>
    <w:rsid w:val="001612AD"/>
    <w:rsid w:val="00161D5C"/>
    <w:rsid w:val="00164DF7"/>
    <w:rsid w:val="00165A5A"/>
    <w:rsid w:val="00166129"/>
    <w:rsid w:val="001674A6"/>
    <w:rsid w:val="00175ED9"/>
    <w:rsid w:val="001766CD"/>
    <w:rsid w:val="00180466"/>
    <w:rsid w:val="00180E69"/>
    <w:rsid w:val="00182D8B"/>
    <w:rsid w:val="00184153"/>
    <w:rsid w:val="001900E5"/>
    <w:rsid w:val="001912D2"/>
    <w:rsid w:val="001930DC"/>
    <w:rsid w:val="00193441"/>
    <w:rsid w:val="001A6FDF"/>
    <w:rsid w:val="001B049F"/>
    <w:rsid w:val="001B0697"/>
    <w:rsid w:val="001B0B49"/>
    <w:rsid w:val="001B3A9F"/>
    <w:rsid w:val="001B4F98"/>
    <w:rsid w:val="001C01F6"/>
    <w:rsid w:val="001D0940"/>
    <w:rsid w:val="001D1B2C"/>
    <w:rsid w:val="001D2903"/>
    <w:rsid w:val="001D68E7"/>
    <w:rsid w:val="001E28FE"/>
    <w:rsid w:val="001E6536"/>
    <w:rsid w:val="001F45AC"/>
    <w:rsid w:val="001F7682"/>
    <w:rsid w:val="00200196"/>
    <w:rsid w:val="00204667"/>
    <w:rsid w:val="00206576"/>
    <w:rsid w:val="002075DD"/>
    <w:rsid w:val="00207B01"/>
    <w:rsid w:val="002106DA"/>
    <w:rsid w:val="0022407F"/>
    <w:rsid w:val="0022604A"/>
    <w:rsid w:val="00231D58"/>
    <w:rsid w:val="002350C7"/>
    <w:rsid w:val="002435A5"/>
    <w:rsid w:val="0024512A"/>
    <w:rsid w:val="00252E91"/>
    <w:rsid w:val="00262522"/>
    <w:rsid w:val="00263963"/>
    <w:rsid w:val="00273054"/>
    <w:rsid w:val="0027482C"/>
    <w:rsid w:val="00286614"/>
    <w:rsid w:val="002907AD"/>
    <w:rsid w:val="002A0AAB"/>
    <w:rsid w:val="002A11C4"/>
    <w:rsid w:val="002A279E"/>
    <w:rsid w:val="002A3E09"/>
    <w:rsid w:val="002B025D"/>
    <w:rsid w:val="002B1C97"/>
    <w:rsid w:val="002B243D"/>
    <w:rsid w:val="002B316F"/>
    <w:rsid w:val="002C1B2A"/>
    <w:rsid w:val="002C4963"/>
    <w:rsid w:val="002D0C12"/>
    <w:rsid w:val="002E24B8"/>
    <w:rsid w:val="002E455F"/>
    <w:rsid w:val="002E7D6C"/>
    <w:rsid w:val="002E7E30"/>
    <w:rsid w:val="002F353E"/>
    <w:rsid w:val="002F3ED4"/>
    <w:rsid w:val="003003EF"/>
    <w:rsid w:val="0032093A"/>
    <w:rsid w:val="00320BCD"/>
    <w:rsid w:val="003237E0"/>
    <w:rsid w:val="00327980"/>
    <w:rsid w:val="00331E73"/>
    <w:rsid w:val="00334359"/>
    <w:rsid w:val="003356F8"/>
    <w:rsid w:val="003361CC"/>
    <w:rsid w:val="00340D23"/>
    <w:rsid w:val="0034382A"/>
    <w:rsid w:val="00347E5D"/>
    <w:rsid w:val="003509A1"/>
    <w:rsid w:val="00357CB1"/>
    <w:rsid w:val="003651E6"/>
    <w:rsid w:val="003820C7"/>
    <w:rsid w:val="0039532C"/>
    <w:rsid w:val="003A2CC2"/>
    <w:rsid w:val="003A7DD6"/>
    <w:rsid w:val="003B114E"/>
    <w:rsid w:val="003B1425"/>
    <w:rsid w:val="003B320B"/>
    <w:rsid w:val="003C2CEC"/>
    <w:rsid w:val="003C4279"/>
    <w:rsid w:val="003C630A"/>
    <w:rsid w:val="003C7146"/>
    <w:rsid w:val="003D12EB"/>
    <w:rsid w:val="003D21F8"/>
    <w:rsid w:val="003E69B1"/>
    <w:rsid w:val="003E69CE"/>
    <w:rsid w:val="003E78FF"/>
    <w:rsid w:val="003F200F"/>
    <w:rsid w:val="004002E4"/>
    <w:rsid w:val="00404196"/>
    <w:rsid w:val="004061DD"/>
    <w:rsid w:val="0041473E"/>
    <w:rsid w:val="00415D4B"/>
    <w:rsid w:val="00420619"/>
    <w:rsid w:val="00423A63"/>
    <w:rsid w:val="0042497E"/>
    <w:rsid w:val="0042545C"/>
    <w:rsid w:val="00431B31"/>
    <w:rsid w:val="004342CC"/>
    <w:rsid w:val="0043467A"/>
    <w:rsid w:val="0045342A"/>
    <w:rsid w:val="00453562"/>
    <w:rsid w:val="00461940"/>
    <w:rsid w:val="00463B13"/>
    <w:rsid w:val="00472701"/>
    <w:rsid w:val="00487181"/>
    <w:rsid w:val="004879EF"/>
    <w:rsid w:val="00492A9F"/>
    <w:rsid w:val="00495971"/>
    <w:rsid w:val="004A0F89"/>
    <w:rsid w:val="004A2BD3"/>
    <w:rsid w:val="004A7B92"/>
    <w:rsid w:val="004B194E"/>
    <w:rsid w:val="004B617D"/>
    <w:rsid w:val="004C0AA3"/>
    <w:rsid w:val="004C1CA5"/>
    <w:rsid w:val="004C4ABF"/>
    <w:rsid w:val="004C67D9"/>
    <w:rsid w:val="004D1AB0"/>
    <w:rsid w:val="004D3CDE"/>
    <w:rsid w:val="004E07D6"/>
    <w:rsid w:val="004E1F5E"/>
    <w:rsid w:val="004E2D05"/>
    <w:rsid w:val="004E3FC9"/>
    <w:rsid w:val="004E543F"/>
    <w:rsid w:val="004E7052"/>
    <w:rsid w:val="004E7FD7"/>
    <w:rsid w:val="004F2918"/>
    <w:rsid w:val="004F5C8F"/>
    <w:rsid w:val="00500A0A"/>
    <w:rsid w:val="00502840"/>
    <w:rsid w:val="00506DC2"/>
    <w:rsid w:val="00517283"/>
    <w:rsid w:val="00525D89"/>
    <w:rsid w:val="00525FC6"/>
    <w:rsid w:val="00526E22"/>
    <w:rsid w:val="005305A2"/>
    <w:rsid w:val="00533212"/>
    <w:rsid w:val="00544FC6"/>
    <w:rsid w:val="005475DB"/>
    <w:rsid w:val="0055024C"/>
    <w:rsid w:val="005717A1"/>
    <w:rsid w:val="00572507"/>
    <w:rsid w:val="0057664F"/>
    <w:rsid w:val="005820FC"/>
    <w:rsid w:val="00582864"/>
    <w:rsid w:val="00585D95"/>
    <w:rsid w:val="005873E5"/>
    <w:rsid w:val="00592F15"/>
    <w:rsid w:val="005A00D9"/>
    <w:rsid w:val="005B0BC6"/>
    <w:rsid w:val="005B452E"/>
    <w:rsid w:val="005B5938"/>
    <w:rsid w:val="005C0EB5"/>
    <w:rsid w:val="005C3F0B"/>
    <w:rsid w:val="005C6AE2"/>
    <w:rsid w:val="005D0286"/>
    <w:rsid w:val="005D2D36"/>
    <w:rsid w:val="005D483F"/>
    <w:rsid w:val="005D62A9"/>
    <w:rsid w:val="005D7AD8"/>
    <w:rsid w:val="005E3AC7"/>
    <w:rsid w:val="005E7BA6"/>
    <w:rsid w:val="005F6E6F"/>
    <w:rsid w:val="005F779E"/>
    <w:rsid w:val="005F79B0"/>
    <w:rsid w:val="005F7DE3"/>
    <w:rsid w:val="00601312"/>
    <w:rsid w:val="006111AD"/>
    <w:rsid w:val="00621E93"/>
    <w:rsid w:val="00625149"/>
    <w:rsid w:val="0063484B"/>
    <w:rsid w:val="00641754"/>
    <w:rsid w:val="006425EE"/>
    <w:rsid w:val="00642B41"/>
    <w:rsid w:val="0065469D"/>
    <w:rsid w:val="00655CD0"/>
    <w:rsid w:val="006579F7"/>
    <w:rsid w:val="0066070E"/>
    <w:rsid w:val="006644B2"/>
    <w:rsid w:val="00664ED2"/>
    <w:rsid w:val="00670A37"/>
    <w:rsid w:val="006719B8"/>
    <w:rsid w:val="00671B1B"/>
    <w:rsid w:val="006725A2"/>
    <w:rsid w:val="00673C87"/>
    <w:rsid w:val="006743AF"/>
    <w:rsid w:val="00675807"/>
    <w:rsid w:val="00680854"/>
    <w:rsid w:val="00681648"/>
    <w:rsid w:val="00682D5F"/>
    <w:rsid w:val="006862A6"/>
    <w:rsid w:val="006910E1"/>
    <w:rsid w:val="0069347A"/>
    <w:rsid w:val="006A0DCA"/>
    <w:rsid w:val="006A7019"/>
    <w:rsid w:val="006B13D8"/>
    <w:rsid w:val="006B6BFC"/>
    <w:rsid w:val="006C1079"/>
    <w:rsid w:val="006C4203"/>
    <w:rsid w:val="006D12EF"/>
    <w:rsid w:val="006D5350"/>
    <w:rsid w:val="006D655E"/>
    <w:rsid w:val="006D69B0"/>
    <w:rsid w:val="006E4D9E"/>
    <w:rsid w:val="006E60E5"/>
    <w:rsid w:val="006E7FF4"/>
    <w:rsid w:val="006F1453"/>
    <w:rsid w:val="006F4330"/>
    <w:rsid w:val="00702FC2"/>
    <w:rsid w:val="00713190"/>
    <w:rsid w:val="00714315"/>
    <w:rsid w:val="00714940"/>
    <w:rsid w:val="0071655B"/>
    <w:rsid w:val="00716E0F"/>
    <w:rsid w:val="00720667"/>
    <w:rsid w:val="007226C0"/>
    <w:rsid w:val="00734579"/>
    <w:rsid w:val="00735436"/>
    <w:rsid w:val="00735EEA"/>
    <w:rsid w:val="00746378"/>
    <w:rsid w:val="00757CF3"/>
    <w:rsid w:val="00760C5E"/>
    <w:rsid w:val="00760FDD"/>
    <w:rsid w:val="00764077"/>
    <w:rsid w:val="00766243"/>
    <w:rsid w:val="00771B48"/>
    <w:rsid w:val="0077292A"/>
    <w:rsid w:val="0077349D"/>
    <w:rsid w:val="0077417C"/>
    <w:rsid w:val="00780806"/>
    <w:rsid w:val="007815B0"/>
    <w:rsid w:val="007841AC"/>
    <w:rsid w:val="007841E7"/>
    <w:rsid w:val="007861BA"/>
    <w:rsid w:val="0079274E"/>
    <w:rsid w:val="007953A6"/>
    <w:rsid w:val="00797DC7"/>
    <w:rsid w:val="007A329B"/>
    <w:rsid w:val="007A492E"/>
    <w:rsid w:val="007B1454"/>
    <w:rsid w:val="007B2034"/>
    <w:rsid w:val="007B51BF"/>
    <w:rsid w:val="007B6018"/>
    <w:rsid w:val="007C49B1"/>
    <w:rsid w:val="007C5991"/>
    <w:rsid w:val="007C5B02"/>
    <w:rsid w:val="007D1514"/>
    <w:rsid w:val="007D308E"/>
    <w:rsid w:val="007F2ECE"/>
    <w:rsid w:val="007F44B0"/>
    <w:rsid w:val="007F6CA9"/>
    <w:rsid w:val="0080369D"/>
    <w:rsid w:val="00803C02"/>
    <w:rsid w:val="00807C6A"/>
    <w:rsid w:val="00814A4D"/>
    <w:rsid w:val="0082063A"/>
    <w:rsid w:val="00822A61"/>
    <w:rsid w:val="008245BB"/>
    <w:rsid w:val="0082571C"/>
    <w:rsid w:val="00827C25"/>
    <w:rsid w:val="008351C3"/>
    <w:rsid w:val="00840D4A"/>
    <w:rsid w:val="00840F3E"/>
    <w:rsid w:val="00850629"/>
    <w:rsid w:val="00855918"/>
    <w:rsid w:val="00857573"/>
    <w:rsid w:val="0086292D"/>
    <w:rsid w:val="00865662"/>
    <w:rsid w:val="008767B0"/>
    <w:rsid w:val="008834C8"/>
    <w:rsid w:val="00886CEF"/>
    <w:rsid w:val="00896F14"/>
    <w:rsid w:val="00896F67"/>
    <w:rsid w:val="008A33A0"/>
    <w:rsid w:val="008B06D7"/>
    <w:rsid w:val="008B46B2"/>
    <w:rsid w:val="008B7312"/>
    <w:rsid w:val="008C01A7"/>
    <w:rsid w:val="008C1E00"/>
    <w:rsid w:val="008C3605"/>
    <w:rsid w:val="008C45D4"/>
    <w:rsid w:val="008C6B56"/>
    <w:rsid w:val="008D5A33"/>
    <w:rsid w:val="008D6EE1"/>
    <w:rsid w:val="008E16DC"/>
    <w:rsid w:val="008F2520"/>
    <w:rsid w:val="008F4B74"/>
    <w:rsid w:val="008F5A10"/>
    <w:rsid w:val="008F6BFE"/>
    <w:rsid w:val="00901894"/>
    <w:rsid w:val="009018DD"/>
    <w:rsid w:val="00903903"/>
    <w:rsid w:val="00907F39"/>
    <w:rsid w:val="00912DFA"/>
    <w:rsid w:val="00915CB7"/>
    <w:rsid w:val="0092471E"/>
    <w:rsid w:val="00935EE5"/>
    <w:rsid w:val="00941D41"/>
    <w:rsid w:val="00962C6A"/>
    <w:rsid w:val="00963CE5"/>
    <w:rsid w:val="00972D4C"/>
    <w:rsid w:val="00972F46"/>
    <w:rsid w:val="00976FD8"/>
    <w:rsid w:val="00977333"/>
    <w:rsid w:val="00980A47"/>
    <w:rsid w:val="00987A86"/>
    <w:rsid w:val="00990481"/>
    <w:rsid w:val="009976E4"/>
    <w:rsid w:val="009B37C2"/>
    <w:rsid w:val="009C166F"/>
    <w:rsid w:val="009C669D"/>
    <w:rsid w:val="009C66CB"/>
    <w:rsid w:val="009D226B"/>
    <w:rsid w:val="009D4B56"/>
    <w:rsid w:val="009E7291"/>
    <w:rsid w:val="009F163D"/>
    <w:rsid w:val="00A0023A"/>
    <w:rsid w:val="00A01F49"/>
    <w:rsid w:val="00A035AA"/>
    <w:rsid w:val="00A050D5"/>
    <w:rsid w:val="00A10FC5"/>
    <w:rsid w:val="00A23752"/>
    <w:rsid w:val="00A23DAF"/>
    <w:rsid w:val="00A257FF"/>
    <w:rsid w:val="00A30FAD"/>
    <w:rsid w:val="00A361DD"/>
    <w:rsid w:val="00A36551"/>
    <w:rsid w:val="00A418FF"/>
    <w:rsid w:val="00A42338"/>
    <w:rsid w:val="00A44436"/>
    <w:rsid w:val="00A53077"/>
    <w:rsid w:val="00A56072"/>
    <w:rsid w:val="00A66806"/>
    <w:rsid w:val="00A7137F"/>
    <w:rsid w:val="00A81CE4"/>
    <w:rsid w:val="00A8403B"/>
    <w:rsid w:val="00A902D0"/>
    <w:rsid w:val="00A91F89"/>
    <w:rsid w:val="00A94A88"/>
    <w:rsid w:val="00A95839"/>
    <w:rsid w:val="00AA0C02"/>
    <w:rsid w:val="00AA2557"/>
    <w:rsid w:val="00AB10AB"/>
    <w:rsid w:val="00AB129E"/>
    <w:rsid w:val="00AB6C90"/>
    <w:rsid w:val="00AB7E88"/>
    <w:rsid w:val="00AC1439"/>
    <w:rsid w:val="00AC3F05"/>
    <w:rsid w:val="00AD0DEC"/>
    <w:rsid w:val="00AD64B2"/>
    <w:rsid w:val="00AD75CC"/>
    <w:rsid w:val="00AE2A6D"/>
    <w:rsid w:val="00AF1321"/>
    <w:rsid w:val="00AF4229"/>
    <w:rsid w:val="00AF6005"/>
    <w:rsid w:val="00B028E6"/>
    <w:rsid w:val="00B02F3B"/>
    <w:rsid w:val="00B03D4B"/>
    <w:rsid w:val="00B04DCE"/>
    <w:rsid w:val="00B15AF7"/>
    <w:rsid w:val="00B1762B"/>
    <w:rsid w:val="00B2593A"/>
    <w:rsid w:val="00B26292"/>
    <w:rsid w:val="00B26831"/>
    <w:rsid w:val="00B26EC5"/>
    <w:rsid w:val="00B32333"/>
    <w:rsid w:val="00B35355"/>
    <w:rsid w:val="00B40ECC"/>
    <w:rsid w:val="00B43E19"/>
    <w:rsid w:val="00B46EDF"/>
    <w:rsid w:val="00B46EF1"/>
    <w:rsid w:val="00B5255F"/>
    <w:rsid w:val="00B53A86"/>
    <w:rsid w:val="00B54349"/>
    <w:rsid w:val="00B544BA"/>
    <w:rsid w:val="00B62B18"/>
    <w:rsid w:val="00B675B7"/>
    <w:rsid w:val="00B727D4"/>
    <w:rsid w:val="00B754D7"/>
    <w:rsid w:val="00B7610D"/>
    <w:rsid w:val="00B77912"/>
    <w:rsid w:val="00B9505B"/>
    <w:rsid w:val="00B97610"/>
    <w:rsid w:val="00BA089E"/>
    <w:rsid w:val="00BA1910"/>
    <w:rsid w:val="00BA3D27"/>
    <w:rsid w:val="00BA54FF"/>
    <w:rsid w:val="00BB2795"/>
    <w:rsid w:val="00BB39BA"/>
    <w:rsid w:val="00BC206D"/>
    <w:rsid w:val="00BD24E4"/>
    <w:rsid w:val="00BD32D9"/>
    <w:rsid w:val="00BD67DF"/>
    <w:rsid w:val="00BF404B"/>
    <w:rsid w:val="00BF7EBC"/>
    <w:rsid w:val="00C02C80"/>
    <w:rsid w:val="00C06662"/>
    <w:rsid w:val="00C14ECD"/>
    <w:rsid w:val="00C15609"/>
    <w:rsid w:val="00C32191"/>
    <w:rsid w:val="00C406CC"/>
    <w:rsid w:val="00C40A49"/>
    <w:rsid w:val="00C41206"/>
    <w:rsid w:val="00C43440"/>
    <w:rsid w:val="00C43F06"/>
    <w:rsid w:val="00C5044B"/>
    <w:rsid w:val="00C54E0C"/>
    <w:rsid w:val="00C601D9"/>
    <w:rsid w:val="00C6196F"/>
    <w:rsid w:val="00C71AFE"/>
    <w:rsid w:val="00C72835"/>
    <w:rsid w:val="00C741CA"/>
    <w:rsid w:val="00C81CC2"/>
    <w:rsid w:val="00C941F7"/>
    <w:rsid w:val="00CB0F13"/>
    <w:rsid w:val="00CB64BE"/>
    <w:rsid w:val="00CB71B8"/>
    <w:rsid w:val="00CC5F09"/>
    <w:rsid w:val="00CD0224"/>
    <w:rsid w:val="00CD085F"/>
    <w:rsid w:val="00CE2D74"/>
    <w:rsid w:val="00CF09F2"/>
    <w:rsid w:val="00CF11CF"/>
    <w:rsid w:val="00CF30E2"/>
    <w:rsid w:val="00D028D0"/>
    <w:rsid w:val="00D04A01"/>
    <w:rsid w:val="00D114AE"/>
    <w:rsid w:val="00D12E26"/>
    <w:rsid w:val="00D27374"/>
    <w:rsid w:val="00D3145B"/>
    <w:rsid w:val="00D4140F"/>
    <w:rsid w:val="00D44088"/>
    <w:rsid w:val="00D460CB"/>
    <w:rsid w:val="00D53FB1"/>
    <w:rsid w:val="00D55B46"/>
    <w:rsid w:val="00D62C7E"/>
    <w:rsid w:val="00D639C8"/>
    <w:rsid w:val="00D63C5F"/>
    <w:rsid w:val="00D64406"/>
    <w:rsid w:val="00D71318"/>
    <w:rsid w:val="00D7451D"/>
    <w:rsid w:val="00D827E6"/>
    <w:rsid w:val="00D869E1"/>
    <w:rsid w:val="00D91192"/>
    <w:rsid w:val="00DA1D8B"/>
    <w:rsid w:val="00DB1507"/>
    <w:rsid w:val="00DB1772"/>
    <w:rsid w:val="00DB2A23"/>
    <w:rsid w:val="00DB2EFF"/>
    <w:rsid w:val="00DB5109"/>
    <w:rsid w:val="00DB6C40"/>
    <w:rsid w:val="00DC281A"/>
    <w:rsid w:val="00DC28EF"/>
    <w:rsid w:val="00DC32A0"/>
    <w:rsid w:val="00DC4404"/>
    <w:rsid w:val="00DC55D2"/>
    <w:rsid w:val="00DE0B71"/>
    <w:rsid w:val="00DE0E97"/>
    <w:rsid w:val="00DE14A7"/>
    <w:rsid w:val="00DE1BF4"/>
    <w:rsid w:val="00DE26A7"/>
    <w:rsid w:val="00DE70D7"/>
    <w:rsid w:val="00DF2F08"/>
    <w:rsid w:val="00DF57C8"/>
    <w:rsid w:val="00DF662E"/>
    <w:rsid w:val="00E01585"/>
    <w:rsid w:val="00E0395D"/>
    <w:rsid w:val="00E03AC3"/>
    <w:rsid w:val="00E06FD7"/>
    <w:rsid w:val="00E1310A"/>
    <w:rsid w:val="00E13BE3"/>
    <w:rsid w:val="00E2028B"/>
    <w:rsid w:val="00E20961"/>
    <w:rsid w:val="00E26341"/>
    <w:rsid w:val="00E2667A"/>
    <w:rsid w:val="00E32A8D"/>
    <w:rsid w:val="00E33A83"/>
    <w:rsid w:val="00E35048"/>
    <w:rsid w:val="00E42D6A"/>
    <w:rsid w:val="00E43A7C"/>
    <w:rsid w:val="00E448BB"/>
    <w:rsid w:val="00E471A4"/>
    <w:rsid w:val="00E50D77"/>
    <w:rsid w:val="00E52EC1"/>
    <w:rsid w:val="00E53AE4"/>
    <w:rsid w:val="00E61FC1"/>
    <w:rsid w:val="00E64992"/>
    <w:rsid w:val="00E70E21"/>
    <w:rsid w:val="00E75375"/>
    <w:rsid w:val="00E80C45"/>
    <w:rsid w:val="00E8120F"/>
    <w:rsid w:val="00E842EF"/>
    <w:rsid w:val="00E91365"/>
    <w:rsid w:val="00E938EE"/>
    <w:rsid w:val="00EA369C"/>
    <w:rsid w:val="00EA4C55"/>
    <w:rsid w:val="00EB1233"/>
    <w:rsid w:val="00EB14E2"/>
    <w:rsid w:val="00EB1530"/>
    <w:rsid w:val="00EB54D5"/>
    <w:rsid w:val="00EB6349"/>
    <w:rsid w:val="00EC2540"/>
    <w:rsid w:val="00EC264B"/>
    <w:rsid w:val="00ED489D"/>
    <w:rsid w:val="00ED4DD2"/>
    <w:rsid w:val="00ED6318"/>
    <w:rsid w:val="00EE2362"/>
    <w:rsid w:val="00EE573D"/>
    <w:rsid w:val="00EE6FD7"/>
    <w:rsid w:val="00EF1222"/>
    <w:rsid w:val="00EF5856"/>
    <w:rsid w:val="00F05BEF"/>
    <w:rsid w:val="00F06FB5"/>
    <w:rsid w:val="00F14680"/>
    <w:rsid w:val="00F21B00"/>
    <w:rsid w:val="00F23149"/>
    <w:rsid w:val="00F2485E"/>
    <w:rsid w:val="00F35B3C"/>
    <w:rsid w:val="00F36897"/>
    <w:rsid w:val="00F55094"/>
    <w:rsid w:val="00F55F9A"/>
    <w:rsid w:val="00F566A6"/>
    <w:rsid w:val="00F60663"/>
    <w:rsid w:val="00F60970"/>
    <w:rsid w:val="00F66ABD"/>
    <w:rsid w:val="00F66BDA"/>
    <w:rsid w:val="00F750E4"/>
    <w:rsid w:val="00F909A5"/>
    <w:rsid w:val="00F9320A"/>
    <w:rsid w:val="00F943E8"/>
    <w:rsid w:val="00F95D94"/>
    <w:rsid w:val="00FA1D2B"/>
    <w:rsid w:val="00FA35C5"/>
    <w:rsid w:val="00FB04CD"/>
    <w:rsid w:val="00FB227D"/>
    <w:rsid w:val="00FC0879"/>
    <w:rsid w:val="00FC29C9"/>
    <w:rsid w:val="00FD5317"/>
    <w:rsid w:val="00FD5C37"/>
    <w:rsid w:val="00FE3382"/>
    <w:rsid w:val="00FE34F8"/>
    <w:rsid w:val="00FF391C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29E"/>
    <w:rPr>
      <w:sz w:val="18"/>
      <w:szCs w:val="18"/>
    </w:rPr>
  </w:style>
  <w:style w:type="table" w:styleId="a5">
    <w:name w:val="Table Grid"/>
    <w:basedOn w:val="a1"/>
    <w:uiPriority w:val="99"/>
    <w:unhideWhenUsed/>
    <w:rsid w:val="00AB12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_Normal"/>
    <w:basedOn w:val="a"/>
    <w:qFormat/>
    <w:rsid w:val="00ED6318"/>
    <w:pPr>
      <w:overflowPunct w:val="0"/>
      <w:spacing w:line="600" w:lineRule="exact"/>
      <w:ind w:firstLineChars="200" w:firstLine="200"/>
    </w:pPr>
    <w:rPr>
      <w:rFonts w:ascii="Times New Roman" w:eastAsia="仿宋_GB2312" w:hAnsi="Times New Roman"/>
      <w:sz w:val="32"/>
      <w:szCs w:val="30"/>
    </w:rPr>
  </w:style>
  <w:style w:type="paragraph" w:styleId="a6">
    <w:name w:val="Balloon Text"/>
    <w:basedOn w:val="a"/>
    <w:link w:val="Char1"/>
    <w:uiPriority w:val="99"/>
    <w:semiHidden/>
    <w:unhideWhenUsed/>
    <w:rsid w:val="00A444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436"/>
    <w:rPr>
      <w:sz w:val="18"/>
      <w:szCs w:val="18"/>
    </w:rPr>
  </w:style>
  <w:style w:type="paragraph" w:styleId="a7">
    <w:name w:val="List Paragraph"/>
    <w:basedOn w:val="a"/>
    <w:uiPriority w:val="34"/>
    <w:qFormat/>
    <w:rsid w:val="001D094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F662E"/>
    <w:rPr>
      <w:color w:val="0000FF"/>
      <w:u w:val="single"/>
    </w:rPr>
  </w:style>
  <w:style w:type="character" w:customStyle="1" w:styleId="H3Char">
    <w:name w:val="_H3(Char)"/>
    <w:uiPriority w:val="1"/>
    <w:qFormat/>
    <w:rsid w:val="00915CB7"/>
    <w:rPr>
      <w:rFonts w:ascii="Times New Roman" w:eastAsia="方正楷体_GBK" w:hAnsi="Times New Roman"/>
      <w:b w:val="0"/>
      <w:sz w:val="30"/>
    </w:rPr>
  </w:style>
  <w:style w:type="paragraph" w:styleId="a9">
    <w:name w:val="Revision"/>
    <w:hidden/>
    <w:uiPriority w:val="99"/>
    <w:semiHidden/>
    <w:rsid w:val="007F6CA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29E"/>
    <w:rPr>
      <w:sz w:val="18"/>
      <w:szCs w:val="18"/>
    </w:rPr>
  </w:style>
  <w:style w:type="table" w:styleId="a5">
    <w:name w:val="Table Grid"/>
    <w:basedOn w:val="a1"/>
    <w:uiPriority w:val="99"/>
    <w:unhideWhenUsed/>
    <w:rsid w:val="00AB12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_Normal"/>
    <w:basedOn w:val="a"/>
    <w:qFormat/>
    <w:rsid w:val="00ED6318"/>
    <w:pPr>
      <w:overflowPunct w:val="0"/>
      <w:spacing w:line="600" w:lineRule="exact"/>
      <w:ind w:firstLineChars="200" w:firstLine="200"/>
    </w:pPr>
    <w:rPr>
      <w:rFonts w:ascii="Times New Roman" w:eastAsia="仿宋_GB2312" w:hAnsi="Times New Roman"/>
      <w:sz w:val="32"/>
      <w:szCs w:val="30"/>
    </w:rPr>
  </w:style>
  <w:style w:type="paragraph" w:styleId="a6">
    <w:name w:val="Balloon Text"/>
    <w:basedOn w:val="a"/>
    <w:link w:val="Char1"/>
    <w:uiPriority w:val="99"/>
    <w:semiHidden/>
    <w:unhideWhenUsed/>
    <w:rsid w:val="00A444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436"/>
    <w:rPr>
      <w:sz w:val="18"/>
      <w:szCs w:val="18"/>
    </w:rPr>
  </w:style>
  <w:style w:type="paragraph" w:styleId="a7">
    <w:name w:val="List Paragraph"/>
    <w:basedOn w:val="a"/>
    <w:uiPriority w:val="34"/>
    <w:qFormat/>
    <w:rsid w:val="001D094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F662E"/>
    <w:rPr>
      <w:color w:val="0000FF"/>
      <w:u w:val="single"/>
    </w:rPr>
  </w:style>
  <w:style w:type="character" w:customStyle="1" w:styleId="H3Char">
    <w:name w:val="_H3(Char)"/>
    <w:uiPriority w:val="1"/>
    <w:qFormat/>
    <w:rsid w:val="00915CB7"/>
    <w:rPr>
      <w:rFonts w:ascii="Times New Roman" w:eastAsia="方正楷体_GBK" w:hAnsi="Times New Roman"/>
      <w:b w:val="0"/>
      <w:sz w:val="30"/>
    </w:rPr>
  </w:style>
  <w:style w:type="paragraph" w:styleId="a9">
    <w:name w:val="Revision"/>
    <w:hidden/>
    <w:uiPriority w:val="99"/>
    <w:semiHidden/>
    <w:rsid w:val="007F6C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4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胡晓明(承办人承办)</dc:creator>
  <cp:lastModifiedBy>肖贵秀</cp:lastModifiedBy>
  <cp:revision>2</cp:revision>
  <cp:lastPrinted>2020-04-08T08:43:00Z</cp:lastPrinted>
  <dcterms:created xsi:type="dcterms:W3CDTF">2020-04-14T01:06:00Z</dcterms:created>
  <dcterms:modified xsi:type="dcterms:W3CDTF">2020-04-14T01:06:00Z</dcterms:modified>
</cp:coreProperties>
</file>